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8FD6" w14:textId="77777777" w:rsidR="005C6582" w:rsidRDefault="005C6582" w:rsidP="005C6582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MEETING NOTES</w:t>
      </w:r>
    </w:p>
    <w:p w14:paraId="0FBBACC2" w14:textId="77777777" w:rsidR="005C6582" w:rsidRDefault="009C26FA" w:rsidP="005C6582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2-11</w:t>
      </w:r>
      <w:r w:rsidR="005C6582">
        <w:rPr>
          <w:rFonts w:ascii="Calibri" w:eastAsia="Times New Roman" w:hAnsi="Calibri" w:cs="Times New Roman"/>
          <w:color w:val="000000"/>
        </w:rPr>
        <w:t>-2022</w:t>
      </w:r>
    </w:p>
    <w:p w14:paraId="2DDF41CE" w14:textId="77777777" w:rsid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68EC3F92" w14:textId="77777777" w:rsidR="005C6582" w:rsidRP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5C6582">
        <w:rPr>
          <w:rFonts w:ascii="Calibri" w:eastAsia="Times New Roman" w:hAnsi="Calibri" w:cs="Times New Roman"/>
          <w:color w:val="000000"/>
        </w:rPr>
        <w:t>Transformed Spaces</w:t>
      </w:r>
    </w:p>
    <w:p w14:paraId="4A4FA5AC" w14:textId="77777777" w:rsidR="005C6582" w:rsidRPr="009C26FA" w:rsidRDefault="009C26FA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Edit logo and add ‘clean, organize, elevate’</w:t>
      </w:r>
    </w:p>
    <w:p w14:paraId="6C9384F5" w14:textId="77777777" w:rsidR="009C26FA" w:rsidRDefault="009C26FA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Sandy to talk with Charlene and ask if we can email between the 3 of us for question and answer, in order to keep moving forward but avoid in-person since Charlene is in quarantine.</w:t>
      </w:r>
    </w:p>
    <w:p w14:paraId="7260A429" w14:textId="77777777" w:rsidR="009C26FA" w:rsidRDefault="009C26FA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need to set a date for pressure washing the Forever Florida patio</w:t>
      </w:r>
    </w:p>
    <w:p w14:paraId="0086AE29" w14:textId="77777777" w:rsidR="009C26FA" w:rsidRPr="005C6582" w:rsidRDefault="009C26FA" w:rsidP="005C6582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Sandy and Charlene to review the ‘About Us’ introduction statement.</w:t>
      </w:r>
      <w:bookmarkStart w:id="0" w:name="_GoBack"/>
      <w:bookmarkEnd w:id="0"/>
    </w:p>
    <w:p w14:paraId="49D418B6" w14:textId="77777777" w:rsidR="005C6582" w:rsidRP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5C6582">
        <w:rPr>
          <w:rFonts w:ascii="Calibri" w:eastAsia="Times New Roman" w:hAnsi="Calibri" w:cs="Times New Roman"/>
          <w:color w:val="000000"/>
          <w:bdr w:val="none" w:sz="0" w:space="0" w:color="auto" w:frame="1"/>
        </w:rPr>
        <w:br/>
      </w:r>
    </w:p>
    <w:p w14:paraId="68C4D256" w14:textId="77777777" w:rsidR="005C6582" w:rsidRP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5C6582">
        <w:rPr>
          <w:rFonts w:ascii="Calibri" w:eastAsia="Times New Roman" w:hAnsi="Calibri" w:cs="Times New Roman"/>
          <w:color w:val="000000"/>
        </w:rPr>
        <w:t>Real Estate</w:t>
      </w:r>
    </w:p>
    <w:p w14:paraId="61C618D6" w14:textId="77777777" w:rsidR="005C6582" w:rsidRPr="005C6582" w:rsidRDefault="009C26FA" w:rsidP="005C6582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</w:rPr>
        <w:t>Check on coaster pricing for Sandy advertising. Could give them to the local bars and restaurants as marketing.</w:t>
      </w:r>
    </w:p>
    <w:p w14:paraId="07B3C3A7" w14:textId="77777777" w:rsidR="00D61604" w:rsidRDefault="009C26FA"/>
    <w:sectPr w:rsidR="00D61604" w:rsidSect="00C4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892"/>
    <w:multiLevelType w:val="multilevel"/>
    <w:tmpl w:val="4B46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44C5A"/>
    <w:multiLevelType w:val="multilevel"/>
    <w:tmpl w:val="B176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2"/>
    <w:rsid w:val="004063C0"/>
    <w:rsid w:val="005C6582"/>
    <w:rsid w:val="00757572"/>
    <w:rsid w:val="009C26FA"/>
    <w:rsid w:val="00C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A2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2022-02-18T12:20:00Z</cp:lastPrinted>
  <dcterms:created xsi:type="dcterms:W3CDTF">2022-02-18T12:15:00Z</dcterms:created>
  <dcterms:modified xsi:type="dcterms:W3CDTF">2022-02-18T12:20:00Z</dcterms:modified>
</cp:coreProperties>
</file>